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B4" w:rsidRPr="000D50D8" w:rsidRDefault="00EC26A5">
      <w:pPr>
        <w:rPr>
          <w:b/>
          <w:i/>
          <w:color w:val="FF0000"/>
          <w:sz w:val="72"/>
          <w:szCs w:val="72"/>
        </w:rPr>
      </w:pPr>
      <w:bookmarkStart w:id="0" w:name="_GoBack"/>
      <w:bookmarkEnd w:id="0"/>
      <w:r w:rsidRPr="000D50D8">
        <w:rPr>
          <w:b/>
          <w:i/>
          <w:color w:val="FF0000"/>
          <w:sz w:val="72"/>
          <w:szCs w:val="72"/>
        </w:rPr>
        <w:t>Information /Feuerwehrleinen</w:t>
      </w:r>
    </w:p>
    <w:p w:rsidR="000D50D8" w:rsidRDefault="000D50D8">
      <w:pPr>
        <w:rPr>
          <w:b/>
          <w:i/>
          <w:sz w:val="72"/>
          <w:szCs w:val="72"/>
        </w:rPr>
      </w:pPr>
    </w:p>
    <w:p w:rsidR="00EC26A5" w:rsidRDefault="00EC26A5" w:rsidP="00561C71">
      <w:pPr>
        <w:rPr>
          <w:sz w:val="36"/>
          <w:szCs w:val="36"/>
        </w:rPr>
      </w:pPr>
      <w:r>
        <w:rPr>
          <w:sz w:val="36"/>
          <w:szCs w:val="36"/>
        </w:rPr>
        <w:t>In letzter Zeit kam es vermehrt dazu</w:t>
      </w:r>
      <w:r w:rsidR="00561C71">
        <w:rPr>
          <w:sz w:val="36"/>
          <w:szCs w:val="36"/>
        </w:rPr>
        <w:t>,</w:t>
      </w:r>
      <w:r>
        <w:rPr>
          <w:sz w:val="36"/>
          <w:szCs w:val="36"/>
        </w:rPr>
        <w:t xml:space="preserve"> das</w:t>
      </w:r>
      <w:r w:rsidR="0046539D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r w:rsidR="0046539D">
        <w:rPr>
          <w:sz w:val="36"/>
          <w:szCs w:val="36"/>
        </w:rPr>
        <w:t xml:space="preserve">durch verschiedenen Hersteller bzw. durch den Feuerwehr-fachhandel </w:t>
      </w:r>
      <w:r>
        <w:rPr>
          <w:sz w:val="36"/>
          <w:szCs w:val="36"/>
        </w:rPr>
        <w:t>Feuerwehrleinen in Umlauf gebracht wurden</w:t>
      </w:r>
      <w:r w:rsidR="0046539D">
        <w:rPr>
          <w:sz w:val="36"/>
          <w:szCs w:val="36"/>
        </w:rPr>
        <w:t>,</w:t>
      </w:r>
      <w:r>
        <w:rPr>
          <w:sz w:val="36"/>
          <w:szCs w:val="36"/>
        </w:rPr>
        <w:t xml:space="preserve"> die eine Länge von </w:t>
      </w:r>
      <w:r w:rsidR="000D50D8">
        <w:rPr>
          <w:sz w:val="36"/>
          <w:szCs w:val="36"/>
        </w:rPr>
        <w:t xml:space="preserve">nur </w:t>
      </w:r>
      <w:r>
        <w:rPr>
          <w:sz w:val="36"/>
          <w:szCs w:val="36"/>
        </w:rPr>
        <w:t>20m hatten.</w:t>
      </w:r>
    </w:p>
    <w:p w:rsidR="0046539D" w:rsidRDefault="00EC26A5" w:rsidP="00561C71">
      <w:pPr>
        <w:rPr>
          <w:sz w:val="36"/>
          <w:szCs w:val="36"/>
        </w:rPr>
      </w:pPr>
      <w:r>
        <w:rPr>
          <w:sz w:val="36"/>
          <w:szCs w:val="36"/>
        </w:rPr>
        <w:t>Wir weisen darauf hin, das</w:t>
      </w:r>
      <w:r w:rsidR="0046539D">
        <w:rPr>
          <w:sz w:val="36"/>
          <w:szCs w:val="36"/>
        </w:rPr>
        <w:t>s</w:t>
      </w:r>
      <w:r>
        <w:rPr>
          <w:sz w:val="36"/>
          <w:szCs w:val="36"/>
        </w:rPr>
        <w:t xml:space="preserve"> eine Feuerwehrleine nach</w:t>
      </w:r>
      <w:r w:rsidR="0046539D">
        <w:rPr>
          <w:sz w:val="36"/>
          <w:szCs w:val="36"/>
        </w:rPr>
        <w:t xml:space="preserve"> </w:t>
      </w:r>
      <w:r>
        <w:rPr>
          <w:sz w:val="36"/>
          <w:szCs w:val="36"/>
        </w:rPr>
        <w:t>DIN 14920:1999-02 und 2010-10, eine vorgegebene Länge vo</w:t>
      </w:r>
      <w:r w:rsidR="00561C71">
        <w:rPr>
          <w:sz w:val="36"/>
          <w:szCs w:val="36"/>
        </w:rPr>
        <w:t xml:space="preserve">n 30m haben muss. </w:t>
      </w:r>
    </w:p>
    <w:p w:rsidR="00EC26A5" w:rsidRDefault="0046539D" w:rsidP="00561C71">
      <w:pPr>
        <w:rPr>
          <w:sz w:val="36"/>
          <w:szCs w:val="36"/>
        </w:rPr>
      </w:pPr>
      <w:r>
        <w:rPr>
          <w:sz w:val="36"/>
          <w:szCs w:val="36"/>
        </w:rPr>
        <w:t>Die tatsächliche Länge der gelieferten Leine ist bei</w:t>
      </w:r>
      <w:r w:rsidR="00561C71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="00561C71">
        <w:rPr>
          <w:sz w:val="36"/>
          <w:szCs w:val="36"/>
        </w:rPr>
        <w:t>er</w:t>
      </w:r>
      <w:r w:rsidR="00EC26A5">
        <w:rPr>
          <w:sz w:val="36"/>
          <w:szCs w:val="36"/>
        </w:rPr>
        <w:t xml:space="preserve"> Eingangsprüfung durch den Gerätewart </w:t>
      </w:r>
      <w:r>
        <w:rPr>
          <w:sz w:val="36"/>
          <w:szCs w:val="36"/>
        </w:rPr>
        <w:t xml:space="preserve">festzustellen. </w:t>
      </w:r>
    </w:p>
    <w:p w:rsidR="00561C71" w:rsidRDefault="00561C71" w:rsidP="00561C71">
      <w:pPr>
        <w:rPr>
          <w:sz w:val="36"/>
          <w:szCs w:val="36"/>
        </w:rPr>
      </w:pPr>
    </w:p>
    <w:p w:rsidR="00561C71" w:rsidRDefault="00561C71">
      <w:pPr>
        <w:rPr>
          <w:sz w:val="36"/>
          <w:szCs w:val="36"/>
        </w:rPr>
      </w:pPr>
    </w:p>
    <w:p w:rsidR="000D50D8" w:rsidRDefault="000D50D8">
      <w:pPr>
        <w:rPr>
          <w:sz w:val="36"/>
          <w:szCs w:val="36"/>
        </w:rPr>
      </w:pPr>
    </w:p>
    <w:p w:rsidR="00561C71" w:rsidRDefault="00561C71">
      <w:pPr>
        <w:rPr>
          <w:sz w:val="36"/>
          <w:szCs w:val="36"/>
        </w:rPr>
      </w:pPr>
      <w:r>
        <w:rPr>
          <w:sz w:val="36"/>
          <w:szCs w:val="36"/>
        </w:rPr>
        <w:t>Lukas Leitz</w:t>
      </w:r>
    </w:p>
    <w:p w:rsidR="00561C71" w:rsidRPr="00561C71" w:rsidRDefault="00561C71">
      <w:pPr>
        <w:rPr>
          <w:i/>
          <w:sz w:val="28"/>
          <w:szCs w:val="28"/>
        </w:rPr>
      </w:pPr>
      <w:r w:rsidRPr="00561C71">
        <w:rPr>
          <w:i/>
          <w:sz w:val="28"/>
          <w:szCs w:val="28"/>
        </w:rPr>
        <w:t>Feuerwehr und Katastrophenschutzschule</w:t>
      </w:r>
    </w:p>
    <w:p w:rsidR="00561C71" w:rsidRDefault="00561C71">
      <w:pPr>
        <w:rPr>
          <w:i/>
          <w:sz w:val="28"/>
          <w:szCs w:val="28"/>
        </w:rPr>
      </w:pPr>
      <w:r w:rsidRPr="00561C71">
        <w:rPr>
          <w:i/>
          <w:sz w:val="28"/>
          <w:szCs w:val="28"/>
        </w:rPr>
        <w:t>Rheinland-Pfalz</w:t>
      </w:r>
    </w:p>
    <w:p w:rsidR="00561C71" w:rsidRPr="00561C71" w:rsidRDefault="00561C71">
      <w:pPr>
        <w:rPr>
          <w:i/>
          <w:sz w:val="28"/>
          <w:szCs w:val="28"/>
        </w:rPr>
      </w:pPr>
    </w:p>
    <w:p w:rsidR="00561C71" w:rsidRPr="00EC26A5" w:rsidRDefault="00561C71">
      <w:pPr>
        <w:rPr>
          <w:sz w:val="36"/>
          <w:szCs w:val="36"/>
        </w:rPr>
      </w:pPr>
    </w:p>
    <w:sectPr w:rsidR="00561C71" w:rsidRPr="00EC26A5" w:rsidSect="00D27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A5"/>
    <w:rsid w:val="000D50D8"/>
    <w:rsid w:val="0046539D"/>
    <w:rsid w:val="0054770E"/>
    <w:rsid w:val="00561C71"/>
    <w:rsid w:val="00813BB4"/>
    <w:rsid w:val="00D27BE6"/>
    <w:rsid w:val="00D9416B"/>
    <w:rsid w:val="00EC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28A4A896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LFKS Rheinland-Pfalz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Leitz</dc:creator>
  <cp:lastModifiedBy>Lukas Leitz</cp:lastModifiedBy>
  <cp:revision>2</cp:revision>
  <cp:lastPrinted>2018-03-06T10:26:00Z</cp:lastPrinted>
  <dcterms:created xsi:type="dcterms:W3CDTF">2018-03-06T11:37:00Z</dcterms:created>
  <dcterms:modified xsi:type="dcterms:W3CDTF">2018-03-06T11:37:00Z</dcterms:modified>
</cp:coreProperties>
</file>